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B66D9" w14:textId="77777777" w:rsidR="00375221" w:rsidRPr="00375221" w:rsidRDefault="00375221" w:rsidP="00375221">
      <w:pPr>
        <w:rPr>
          <w:b/>
          <w:bCs/>
        </w:rPr>
      </w:pPr>
      <w:r w:rsidRPr="00375221">
        <w:rPr>
          <w:b/>
          <w:bCs/>
        </w:rPr>
        <w:t>Reintroduce &amp; Sustain</w:t>
      </w:r>
    </w:p>
    <w:p w14:paraId="60953CA4" w14:textId="77777777" w:rsidR="00375221" w:rsidRPr="00375221" w:rsidRDefault="00375221" w:rsidP="00375221">
      <w:r w:rsidRPr="00375221">
        <w:t xml:space="preserve">This phase focuses on </w:t>
      </w:r>
      <w:r w:rsidRPr="00375221">
        <w:rPr>
          <w:b/>
          <w:bCs/>
        </w:rPr>
        <w:t>flexibility and balance rather than restriction.</w:t>
      </w:r>
    </w:p>
    <w:p w14:paraId="5844470E" w14:textId="77777777" w:rsidR="00375221" w:rsidRPr="00375221" w:rsidRDefault="00375221" w:rsidP="00375221">
      <w:r w:rsidRPr="00375221">
        <w:t>Most foods are gradually reintroduced based on personal tolerance.</w:t>
      </w:r>
    </w:p>
    <w:p w14:paraId="4E66B801" w14:textId="77777777" w:rsidR="00375221" w:rsidRPr="00375221" w:rsidRDefault="00375221" w:rsidP="00375221">
      <w:r w:rsidRPr="00375221">
        <w:pict w14:anchorId="56DAB0F6">
          <v:rect id="_x0000_i1049" style="width:0;height:1.5pt" o:hralign="center" o:hrstd="t" o:hr="t" fillcolor="#a0a0a0" stroked="f"/>
        </w:pict>
      </w:r>
    </w:p>
    <w:p w14:paraId="55ADE8FC" w14:textId="77777777" w:rsidR="00375221" w:rsidRPr="00375221" w:rsidRDefault="00375221" w:rsidP="00375221">
      <w:pPr>
        <w:rPr>
          <w:b/>
          <w:bCs/>
        </w:rPr>
      </w:pPr>
      <w:r w:rsidRPr="00375221">
        <w:rPr>
          <w:b/>
          <w:bCs/>
        </w:rPr>
        <w:t>Core Foods</w:t>
      </w:r>
    </w:p>
    <w:p w14:paraId="0BCFF799" w14:textId="77777777" w:rsidR="00375221" w:rsidRPr="00375221" w:rsidRDefault="00375221" w:rsidP="00375221">
      <w:r w:rsidRPr="00375221">
        <w:t>Continue prioritising:</w:t>
      </w:r>
    </w:p>
    <w:p w14:paraId="445A5936" w14:textId="77777777" w:rsidR="00375221" w:rsidRPr="00375221" w:rsidRDefault="00375221" w:rsidP="00375221">
      <w:r w:rsidRPr="00375221">
        <w:t>• vegetables</w:t>
      </w:r>
      <w:r w:rsidRPr="00375221">
        <w:br/>
        <w:t>• whole grains</w:t>
      </w:r>
      <w:r w:rsidRPr="00375221">
        <w:br/>
        <w:t>• healthy fats</w:t>
      </w:r>
      <w:r w:rsidRPr="00375221">
        <w:br/>
        <w:t>• balanced proteins</w:t>
      </w:r>
    </w:p>
    <w:p w14:paraId="591D4209" w14:textId="77777777" w:rsidR="00375221" w:rsidRPr="00375221" w:rsidRDefault="00375221" w:rsidP="00375221">
      <w:r w:rsidRPr="00375221">
        <w:pict w14:anchorId="1EC3ACD4">
          <v:rect id="_x0000_i1050" style="width:0;height:1.5pt" o:hralign="center" o:hrstd="t" o:hr="t" fillcolor="#a0a0a0" stroked="f"/>
        </w:pict>
      </w:r>
    </w:p>
    <w:p w14:paraId="527B2FCE" w14:textId="77777777" w:rsidR="00375221" w:rsidRPr="00375221" w:rsidRDefault="00375221" w:rsidP="00375221">
      <w:pPr>
        <w:rPr>
          <w:b/>
          <w:bCs/>
        </w:rPr>
      </w:pPr>
      <w:r w:rsidRPr="00375221">
        <w:rPr>
          <w:b/>
          <w:bCs/>
        </w:rPr>
        <w:t>Expanded Foods</w:t>
      </w:r>
    </w:p>
    <w:p w14:paraId="5AE5D830" w14:textId="77777777" w:rsidR="00375221" w:rsidRPr="00375221" w:rsidRDefault="00375221" w:rsidP="00375221">
      <w:r w:rsidRPr="00375221">
        <w:t>Gradually test:</w:t>
      </w:r>
    </w:p>
    <w:p w14:paraId="3EA387EC" w14:textId="77777777" w:rsidR="00375221" w:rsidRPr="00375221" w:rsidRDefault="00375221" w:rsidP="00375221">
      <w:r w:rsidRPr="00375221">
        <w:t>• fermented foods</w:t>
      </w:r>
      <w:r w:rsidRPr="00375221">
        <w:br/>
        <w:t>• wider fruit variety</w:t>
      </w:r>
      <w:r w:rsidRPr="00375221">
        <w:br/>
        <w:t>• coffee</w:t>
      </w:r>
      <w:r w:rsidRPr="00375221">
        <w:br/>
        <w:t>• occasional dairy</w:t>
      </w:r>
      <w:r w:rsidRPr="00375221">
        <w:br/>
        <w:t>• occasional processed foods</w:t>
      </w:r>
    </w:p>
    <w:p w14:paraId="22A24473" w14:textId="77777777" w:rsidR="00375221" w:rsidRPr="00375221" w:rsidRDefault="00375221" w:rsidP="00375221">
      <w:r w:rsidRPr="00375221">
        <w:pict w14:anchorId="53CA043A">
          <v:rect id="_x0000_i1051" style="width:0;height:1.5pt" o:hralign="center" o:hrstd="t" o:hr="t" fillcolor="#a0a0a0" stroked="f"/>
        </w:pict>
      </w:r>
    </w:p>
    <w:p w14:paraId="4628AFD7" w14:textId="77777777" w:rsidR="00375221" w:rsidRPr="00375221" w:rsidRDefault="00375221" w:rsidP="00375221">
      <w:pPr>
        <w:rPr>
          <w:b/>
          <w:bCs/>
        </w:rPr>
      </w:pPr>
      <w:r w:rsidRPr="00375221">
        <w:rPr>
          <w:b/>
          <w:bCs/>
        </w:rPr>
        <w:t>The 80/20 Rule</w:t>
      </w:r>
    </w:p>
    <w:p w14:paraId="21EEB08F" w14:textId="77777777" w:rsidR="00375221" w:rsidRPr="00375221" w:rsidRDefault="00375221" w:rsidP="00375221">
      <w:r w:rsidRPr="00375221">
        <w:t>80% of meals:</w:t>
      </w:r>
    </w:p>
    <w:p w14:paraId="5CF8358A" w14:textId="77777777" w:rsidR="00375221" w:rsidRPr="00375221" w:rsidRDefault="00375221" w:rsidP="00375221">
      <w:r w:rsidRPr="00375221">
        <w:t>• whole foods</w:t>
      </w:r>
      <w:r w:rsidRPr="00375221">
        <w:br/>
        <w:t>• balanced meals</w:t>
      </w:r>
      <w:r w:rsidRPr="00375221">
        <w:br/>
        <w:t>• vegetables and fibre</w:t>
      </w:r>
    </w:p>
    <w:p w14:paraId="392AD5EF" w14:textId="77777777" w:rsidR="00375221" w:rsidRPr="00375221" w:rsidRDefault="00375221" w:rsidP="00375221">
      <w:r w:rsidRPr="00375221">
        <w:t>20% flexibility:</w:t>
      </w:r>
    </w:p>
    <w:p w14:paraId="3B5E13C2" w14:textId="77777777" w:rsidR="00375221" w:rsidRPr="00375221" w:rsidRDefault="00375221" w:rsidP="00375221">
      <w:r w:rsidRPr="00375221">
        <w:t>• social meals</w:t>
      </w:r>
      <w:r w:rsidRPr="00375221">
        <w:br/>
        <w:t>• occasional treats</w:t>
      </w:r>
      <w:r w:rsidRPr="00375221">
        <w:br/>
        <w:t>• broader food choices</w:t>
      </w:r>
    </w:p>
    <w:p w14:paraId="2328BC77" w14:textId="77777777" w:rsidR="00375221" w:rsidRPr="00375221" w:rsidRDefault="00375221" w:rsidP="00375221">
      <w:r w:rsidRPr="00375221">
        <w:pict w14:anchorId="0810FC4A">
          <v:rect id="_x0000_i1052" style="width:0;height:1.5pt" o:hralign="center" o:hrstd="t" o:hr="t" fillcolor="#a0a0a0" stroked="f"/>
        </w:pict>
      </w:r>
    </w:p>
    <w:p w14:paraId="6CD2E38A" w14:textId="77777777" w:rsidR="00375221" w:rsidRPr="00375221" w:rsidRDefault="00375221" w:rsidP="00375221">
      <w:pPr>
        <w:rPr>
          <w:b/>
          <w:bCs/>
        </w:rPr>
      </w:pPr>
      <w:r w:rsidRPr="00375221">
        <w:rPr>
          <w:b/>
          <w:bCs/>
        </w:rPr>
        <w:t>Tea (Phase 4)</w:t>
      </w:r>
    </w:p>
    <w:p w14:paraId="71701BD1" w14:textId="77777777" w:rsidR="00375221" w:rsidRPr="00375221" w:rsidRDefault="00375221" w:rsidP="00375221">
      <w:r w:rsidRPr="00375221">
        <w:t>Flexible based on tolerance.</w:t>
      </w:r>
    </w:p>
    <w:p w14:paraId="74E81656" w14:textId="77777777" w:rsidR="00375221" w:rsidRPr="00375221" w:rsidRDefault="00375221" w:rsidP="00375221">
      <w:r w:rsidRPr="00375221">
        <w:lastRenderedPageBreak/>
        <w:t>Common long-term choices:</w:t>
      </w:r>
    </w:p>
    <w:p w14:paraId="06ADD35D" w14:textId="77777777" w:rsidR="00375221" w:rsidRPr="00375221" w:rsidRDefault="00375221" w:rsidP="00375221">
      <w:r w:rsidRPr="00375221">
        <w:t>• white tea</w:t>
      </w:r>
      <w:r w:rsidRPr="00375221">
        <w:br/>
        <w:t>• green tea</w:t>
      </w:r>
      <w:r w:rsidRPr="00375221">
        <w:br/>
        <w:t>• chamomile</w:t>
      </w:r>
      <w:r w:rsidRPr="00375221">
        <w:br/>
        <w:t>• herbal teas</w:t>
      </w:r>
    </w:p>
    <w:p w14:paraId="13B92019" w14:textId="77777777" w:rsidR="00375221" w:rsidRDefault="00375221"/>
    <w:sectPr w:rsidR="003752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221"/>
    <w:rsid w:val="00375221"/>
    <w:rsid w:val="00CB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53744"/>
  <w15:chartTrackingRefBased/>
  <w15:docId w15:val="{B636E271-33A6-48A0-A6F7-A9865A3BA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52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2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2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2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2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2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2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2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2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2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2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2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2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2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2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2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2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2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2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2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2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2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2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2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2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2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2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2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2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Morgan</dc:creator>
  <cp:keywords/>
  <dc:description/>
  <cp:lastModifiedBy>Emily Morgan</cp:lastModifiedBy>
  <cp:revision>1</cp:revision>
  <dcterms:created xsi:type="dcterms:W3CDTF">2026-03-05T05:16:00Z</dcterms:created>
  <dcterms:modified xsi:type="dcterms:W3CDTF">2026-03-05T05:17:00Z</dcterms:modified>
</cp:coreProperties>
</file>